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259" w:rsidRPr="00922993" w:rsidRDefault="00171DA2" w:rsidP="00171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2993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71DA2" w:rsidRPr="00922993" w:rsidRDefault="00171DA2" w:rsidP="00A41B6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993">
        <w:rPr>
          <w:rFonts w:ascii="Times New Roman" w:hAnsi="Times New Roman" w:cs="Times New Roman"/>
          <w:sz w:val="24"/>
          <w:szCs w:val="24"/>
        </w:rPr>
        <w:t xml:space="preserve">к проекту </w:t>
      </w:r>
      <w:r w:rsidR="00BD0F75" w:rsidRPr="00922993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BD0F75"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D0F75" w:rsidRPr="00922993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</w:t>
      </w:r>
      <w:r w:rsidR="00A41B6D" w:rsidRPr="00922993">
        <w:rPr>
          <w:rFonts w:ascii="Times New Roman" w:hAnsi="Times New Roman" w:cs="Times New Roman"/>
          <w:sz w:val="24"/>
          <w:szCs w:val="24"/>
        </w:rPr>
        <w:t xml:space="preserve">"Об утверждении Положения о муниципальном земельном контроле в границах </w:t>
      </w:r>
      <w:proofErr w:type="spellStart"/>
      <w:r w:rsidR="00A41B6D"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A41B6D" w:rsidRPr="00922993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области".</w:t>
      </w:r>
    </w:p>
    <w:p w:rsidR="00171DA2" w:rsidRPr="00922993" w:rsidRDefault="00171DA2" w:rsidP="00171DA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171DA2" w:rsidRPr="00922993" w:rsidRDefault="00171DA2" w:rsidP="00BD0F75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22993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BD0F75" w:rsidRPr="00922993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BD0F75"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D0F75" w:rsidRPr="00922993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</w:t>
      </w:r>
      <w:r w:rsidR="00A41B6D" w:rsidRPr="00922993">
        <w:rPr>
          <w:rFonts w:ascii="Times New Roman" w:hAnsi="Times New Roman" w:cs="Times New Roman"/>
          <w:sz w:val="24"/>
          <w:szCs w:val="24"/>
        </w:rPr>
        <w:t xml:space="preserve">"Об утверждении Положения о муниципальном земельном контроле в границах </w:t>
      </w:r>
      <w:proofErr w:type="spellStart"/>
      <w:r w:rsidR="00A41B6D"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A41B6D" w:rsidRPr="00922993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области"</w:t>
      </w:r>
      <w:r w:rsidR="00AB6C07" w:rsidRPr="00922993">
        <w:rPr>
          <w:rFonts w:ascii="Times New Roman" w:hAnsi="Times New Roman" w:cs="Times New Roman"/>
          <w:sz w:val="24"/>
          <w:szCs w:val="24"/>
        </w:rPr>
        <w:t xml:space="preserve"> </w:t>
      </w:r>
      <w:r w:rsidRPr="00922993">
        <w:rPr>
          <w:rFonts w:ascii="Times New Roman" w:hAnsi="Times New Roman" w:cs="Times New Roman"/>
          <w:sz w:val="24"/>
          <w:szCs w:val="24"/>
        </w:rPr>
        <w:t xml:space="preserve">разработан в </w:t>
      </w:r>
      <w:r w:rsidR="006E5178" w:rsidRPr="00922993">
        <w:rPr>
          <w:rFonts w:ascii="Times New Roman" w:hAnsi="Times New Roman" w:cs="Times New Roman"/>
          <w:sz w:val="24"/>
          <w:szCs w:val="24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</w:t>
      </w:r>
      <w:r w:rsidRPr="009229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71DA2" w:rsidRPr="00922993" w:rsidRDefault="006E5178" w:rsidP="00171DA2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922993">
        <w:rPr>
          <w:rFonts w:ascii="Times New Roman" w:hAnsi="Times New Roman" w:cs="Times New Roman"/>
          <w:sz w:val="24"/>
          <w:szCs w:val="24"/>
        </w:rPr>
        <w:t xml:space="preserve">Необходимость принятия проекта </w:t>
      </w:r>
      <w:proofErr w:type="spellStart"/>
      <w:r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922993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</w:t>
      </w:r>
      <w:r w:rsidR="00A41B6D" w:rsidRPr="00922993">
        <w:rPr>
          <w:rFonts w:ascii="Times New Roman" w:hAnsi="Times New Roman" w:cs="Times New Roman"/>
          <w:sz w:val="24"/>
          <w:szCs w:val="24"/>
        </w:rPr>
        <w:t xml:space="preserve">"Об утверждении Положения о муниципальном земельном контроле в границах </w:t>
      </w:r>
      <w:proofErr w:type="spellStart"/>
      <w:r w:rsidR="00A41B6D"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A41B6D" w:rsidRPr="00922993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области" </w:t>
      </w:r>
      <w:r w:rsidRPr="00922993">
        <w:rPr>
          <w:rFonts w:ascii="Times New Roman" w:eastAsia="Calibri" w:hAnsi="Times New Roman" w:cs="Times New Roman"/>
          <w:sz w:val="24"/>
          <w:szCs w:val="24"/>
        </w:rPr>
        <w:t xml:space="preserve">обусловлена </w:t>
      </w:r>
      <w:r w:rsidR="00A41B6D" w:rsidRPr="00922993">
        <w:rPr>
          <w:rFonts w:ascii="Times New Roman" w:eastAsia="Calibri" w:hAnsi="Times New Roman" w:cs="Times New Roman"/>
          <w:sz w:val="24"/>
          <w:szCs w:val="24"/>
        </w:rPr>
        <w:t xml:space="preserve">изменениями, внесенными в </w:t>
      </w:r>
      <w:r w:rsidR="00A41B6D" w:rsidRPr="00922993">
        <w:rPr>
          <w:rFonts w:ascii="Times New Roman" w:hAnsi="Times New Roman" w:cs="Times New Roman"/>
          <w:sz w:val="24"/>
          <w:szCs w:val="24"/>
        </w:rPr>
        <w:t>Федеральный</w:t>
      </w:r>
      <w:r w:rsidRPr="00922993">
        <w:rPr>
          <w:rFonts w:ascii="Times New Roman" w:hAnsi="Times New Roman" w:cs="Times New Roman"/>
          <w:sz w:val="24"/>
          <w:szCs w:val="24"/>
        </w:rPr>
        <w:t xml:space="preserve"> </w:t>
      </w:r>
      <w:r w:rsidR="00A41B6D" w:rsidRPr="00922993">
        <w:rPr>
          <w:rFonts w:ascii="Times New Roman" w:hAnsi="Times New Roman" w:cs="Times New Roman"/>
          <w:sz w:val="24"/>
          <w:szCs w:val="24"/>
        </w:rPr>
        <w:t>закон</w:t>
      </w:r>
      <w:r w:rsidRPr="00922993">
        <w:rPr>
          <w:rFonts w:ascii="Times New Roman" w:hAnsi="Times New Roman" w:cs="Times New Roman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 Положение о муниципальном земельном контроле направлено на 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  <w:r w:rsidR="006E7B15" w:rsidRPr="00922993">
        <w:rPr>
          <w:rFonts w:ascii="Times New Roman" w:hAnsi="Times New Roman" w:cs="Times New Roman"/>
          <w:sz w:val="24"/>
          <w:szCs w:val="24"/>
        </w:rPr>
        <w:t xml:space="preserve"> При этом принятие данного решения обусловлено изменениями, внесенными в Федеральный закон от 31.07.2020 № 248-ФЗ «О государственном контроле (надзоре) и муниципальном контроле в Российской Федерации»</w:t>
      </w:r>
      <w:r w:rsidR="00922993" w:rsidRPr="0092299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22993" w:rsidRPr="00922993">
        <w:rPr>
          <w:rFonts w:ascii="Times New Roman" w:hAnsi="Times New Roman" w:cs="Times New Roman"/>
          <w:sz w:val="24"/>
          <w:szCs w:val="24"/>
        </w:rPr>
        <w:t>Проект нормативного правового акта содержит положения, изменяющие ранее предусмотренные законодательством Российской Федерации обязанности, запреты и ограничения для физических и юридических лиц в сфере предпринимательской и инвестиционной деятельности или способствующие их установлению.</w:t>
      </w:r>
      <w:proofErr w:type="gramEnd"/>
    </w:p>
    <w:p w:rsidR="006E5178" w:rsidRPr="00922993" w:rsidRDefault="00C13CF0" w:rsidP="00171DA2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922993">
        <w:rPr>
          <w:rFonts w:ascii="Times New Roman" w:hAnsi="Times New Roman" w:cs="Times New Roman"/>
          <w:sz w:val="24"/>
          <w:szCs w:val="24"/>
        </w:rPr>
        <w:t xml:space="preserve">В соответствии с Порядком проведения оценки регулирующего воздействия проектов нормативных актов </w:t>
      </w:r>
      <w:proofErr w:type="spellStart"/>
      <w:r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922993">
        <w:rPr>
          <w:rFonts w:ascii="Times New Roman" w:hAnsi="Times New Roman" w:cs="Times New Roman"/>
          <w:sz w:val="24"/>
          <w:szCs w:val="24"/>
        </w:rPr>
        <w:t xml:space="preserve"> муниципального района, затрагивающих вопросы осуществления предпринимательской</w:t>
      </w:r>
      <w:r w:rsidR="00757A23" w:rsidRPr="00922993">
        <w:rPr>
          <w:rFonts w:ascii="Times New Roman" w:hAnsi="Times New Roman" w:cs="Times New Roman"/>
          <w:sz w:val="24"/>
          <w:szCs w:val="24"/>
        </w:rPr>
        <w:t xml:space="preserve"> и инвестиционной  деятельности</w:t>
      </w:r>
      <w:r w:rsidRPr="00922993">
        <w:rPr>
          <w:rFonts w:ascii="Times New Roman" w:hAnsi="Times New Roman" w:cs="Times New Roman"/>
          <w:sz w:val="24"/>
          <w:szCs w:val="24"/>
        </w:rPr>
        <w:t xml:space="preserve">, утвержденным решением Трубчевского районного Совета народных депутатов от 30.11.2015 № 5-194, проект </w:t>
      </w:r>
      <w:r w:rsidR="00BD0F75" w:rsidRPr="00922993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BD0F75"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D0F75" w:rsidRPr="00922993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</w:t>
      </w:r>
      <w:r w:rsidR="00A41B6D" w:rsidRPr="00922993">
        <w:rPr>
          <w:rFonts w:ascii="Times New Roman" w:hAnsi="Times New Roman" w:cs="Times New Roman"/>
          <w:sz w:val="24"/>
          <w:szCs w:val="24"/>
        </w:rPr>
        <w:t xml:space="preserve">"Об утверждении Положения о муниципальном земельном контроле в границах </w:t>
      </w:r>
      <w:proofErr w:type="spellStart"/>
      <w:r w:rsidR="00A41B6D"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A41B6D" w:rsidRPr="00922993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proofErr w:type="gramStart"/>
      <w:r w:rsidR="00A41B6D" w:rsidRPr="00922993">
        <w:rPr>
          <w:rFonts w:ascii="Times New Roman" w:hAnsi="Times New Roman" w:cs="Times New Roman"/>
          <w:sz w:val="24"/>
          <w:szCs w:val="24"/>
        </w:rPr>
        <w:t>"</w:t>
      </w:r>
      <w:r w:rsidR="006E5178" w:rsidRPr="0092299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E5178" w:rsidRPr="00922993">
        <w:rPr>
          <w:rFonts w:ascii="Times New Roman" w:hAnsi="Times New Roman" w:cs="Times New Roman"/>
          <w:sz w:val="24"/>
          <w:szCs w:val="24"/>
        </w:rPr>
        <w:t>тносится к «</w:t>
      </w:r>
      <w:r w:rsidR="00A41B6D" w:rsidRPr="00922993">
        <w:rPr>
          <w:rFonts w:ascii="Times New Roman" w:hAnsi="Times New Roman" w:cs="Times New Roman"/>
          <w:sz w:val="24"/>
          <w:szCs w:val="24"/>
        </w:rPr>
        <w:t>средней</w:t>
      </w:r>
      <w:r w:rsidR="006E5178" w:rsidRPr="00922993">
        <w:rPr>
          <w:rFonts w:ascii="Times New Roman" w:hAnsi="Times New Roman" w:cs="Times New Roman"/>
          <w:sz w:val="24"/>
          <w:szCs w:val="24"/>
        </w:rPr>
        <w:t>» степени регулирующего воздействия.</w:t>
      </w:r>
    </w:p>
    <w:p w:rsidR="00C13CF0" w:rsidRPr="00922993" w:rsidRDefault="006E5178" w:rsidP="00171DA2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922993">
        <w:rPr>
          <w:rFonts w:ascii="Times New Roman" w:hAnsi="Times New Roman" w:cs="Times New Roman"/>
          <w:sz w:val="24"/>
          <w:szCs w:val="24"/>
        </w:rPr>
        <w:t xml:space="preserve">Принятие решения Совета народных депутатов </w:t>
      </w:r>
      <w:r w:rsidR="00DB108E" w:rsidRPr="00922993">
        <w:rPr>
          <w:rFonts w:ascii="Times New Roman" w:hAnsi="Times New Roman" w:cs="Times New Roman"/>
          <w:sz w:val="24"/>
          <w:szCs w:val="24"/>
        </w:rPr>
        <w:t xml:space="preserve"> </w:t>
      </w:r>
      <w:r w:rsidR="00A41B6D" w:rsidRPr="00922993">
        <w:rPr>
          <w:rFonts w:ascii="Times New Roman" w:hAnsi="Times New Roman" w:cs="Times New Roman"/>
          <w:sz w:val="24"/>
          <w:szCs w:val="24"/>
        </w:rPr>
        <w:t xml:space="preserve">"Об утверждении Положения о муниципальном земельном контроле в границах </w:t>
      </w:r>
      <w:proofErr w:type="spellStart"/>
      <w:r w:rsidR="00A41B6D"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A41B6D" w:rsidRPr="00922993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области"</w:t>
      </w:r>
      <w:r w:rsidR="00AB6C07" w:rsidRPr="00922993">
        <w:rPr>
          <w:rFonts w:ascii="Times New Roman" w:hAnsi="Times New Roman" w:cs="Times New Roman"/>
          <w:sz w:val="24"/>
          <w:szCs w:val="24"/>
        </w:rPr>
        <w:t xml:space="preserve"> </w:t>
      </w:r>
      <w:r w:rsidR="00BD0F75" w:rsidRPr="00922993">
        <w:rPr>
          <w:rFonts w:ascii="Times New Roman" w:hAnsi="Times New Roman" w:cs="Times New Roman"/>
          <w:sz w:val="24"/>
          <w:szCs w:val="24"/>
        </w:rPr>
        <w:t xml:space="preserve">не </w:t>
      </w:r>
      <w:r w:rsidRPr="00922993">
        <w:rPr>
          <w:rFonts w:ascii="Times New Roman" w:hAnsi="Times New Roman" w:cs="Times New Roman"/>
          <w:sz w:val="24"/>
          <w:szCs w:val="24"/>
        </w:rPr>
        <w:t>повлечет за собой бюджетного финансирования.</w:t>
      </w:r>
    </w:p>
    <w:p w:rsidR="00685E25" w:rsidRPr="00922993" w:rsidRDefault="00685E25" w:rsidP="00171DA2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922993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вышеизложенного, </w:t>
      </w:r>
      <w:r w:rsidR="006E5178" w:rsidRPr="00922993">
        <w:rPr>
          <w:rFonts w:ascii="Times New Roman" w:hAnsi="Times New Roman" w:cs="Times New Roman"/>
          <w:sz w:val="24"/>
          <w:szCs w:val="24"/>
        </w:rPr>
        <w:t xml:space="preserve">руководствуясь Порядком проведения оценки регулирующего воздействия проектов нормативных правовых актов </w:t>
      </w:r>
      <w:proofErr w:type="spellStart"/>
      <w:r w:rsidR="006E5178"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E5178" w:rsidRPr="00922993">
        <w:rPr>
          <w:rFonts w:ascii="Times New Roman" w:hAnsi="Times New Roman" w:cs="Times New Roman"/>
          <w:sz w:val="24"/>
          <w:szCs w:val="24"/>
        </w:rPr>
        <w:t xml:space="preserve"> муниципального района, затрагивающих вопросы осуществления предпринимательской и инвестиционной деятельности в Трубчевском муниципальном районе, утвержденным Решением </w:t>
      </w:r>
      <w:proofErr w:type="spellStart"/>
      <w:r w:rsidR="006E5178" w:rsidRPr="0092299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E5178" w:rsidRPr="00922993">
        <w:rPr>
          <w:rFonts w:ascii="Times New Roman" w:hAnsi="Times New Roman" w:cs="Times New Roman"/>
          <w:sz w:val="24"/>
          <w:szCs w:val="24"/>
        </w:rPr>
        <w:t xml:space="preserve"> районного Совета депутатов от 30.11.2015 № 5-194 </w:t>
      </w:r>
      <w:r w:rsidR="00F14B73" w:rsidRPr="00922993">
        <w:rPr>
          <w:rFonts w:ascii="Times New Roman" w:hAnsi="Times New Roman" w:cs="Times New Roman"/>
          <w:sz w:val="24"/>
          <w:szCs w:val="24"/>
        </w:rPr>
        <w:t xml:space="preserve">считаем целесообразным проведение оценки регулирующего воздействия разработанного проекта нормативного правового акта по </w:t>
      </w:r>
      <w:r w:rsidR="00A41B6D" w:rsidRPr="00922993">
        <w:rPr>
          <w:rFonts w:ascii="Times New Roman" w:hAnsi="Times New Roman" w:cs="Times New Roman"/>
          <w:sz w:val="24"/>
          <w:szCs w:val="24"/>
        </w:rPr>
        <w:t>средней</w:t>
      </w:r>
      <w:r w:rsidR="00F14B73" w:rsidRPr="00922993">
        <w:rPr>
          <w:rFonts w:ascii="Times New Roman" w:hAnsi="Times New Roman" w:cs="Times New Roman"/>
          <w:sz w:val="24"/>
          <w:szCs w:val="24"/>
        </w:rPr>
        <w:t xml:space="preserve"> степени регулирования с </w:t>
      </w:r>
      <w:r w:rsidRPr="00922993">
        <w:rPr>
          <w:rFonts w:ascii="Times New Roman" w:hAnsi="Times New Roman" w:cs="Times New Roman"/>
          <w:sz w:val="24"/>
          <w:szCs w:val="24"/>
        </w:rPr>
        <w:t>проведение</w:t>
      </w:r>
      <w:r w:rsidR="00F14B73" w:rsidRPr="00922993">
        <w:rPr>
          <w:rFonts w:ascii="Times New Roman" w:hAnsi="Times New Roman" w:cs="Times New Roman"/>
          <w:sz w:val="24"/>
          <w:szCs w:val="24"/>
        </w:rPr>
        <w:t>м</w:t>
      </w:r>
      <w:r w:rsidRPr="00922993">
        <w:rPr>
          <w:rFonts w:ascii="Times New Roman" w:hAnsi="Times New Roman" w:cs="Times New Roman"/>
          <w:sz w:val="24"/>
          <w:szCs w:val="24"/>
        </w:rPr>
        <w:t xml:space="preserve"> публичных консультаций</w:t>
      </w:r>
      <w:r w:rsidR="00F14B73" w:rsidRPr="009229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5E25" w:rsidRPr="00922993" w:rsidRDefault="00685E25" w:rsidP="00171DA2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685E25" w:rsidRDefault="00685E25" w:rsidP="00685E25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r w:rsidR="00B8557A">
        <w:rPr>
          <w:rFonts w:ascii="Times New Roman" w:hAnsi="Times New Roman" w:cs="Times New Roman"/>
          <w:sz w:val="24"/>
          <w:szCs w:val="24"/>
        </w:rPr>
        <w:t xml:space="preserve">по управлению </w:t>
      </w:r>
    </w:p>
    <w:p w:rsidR="00B8557A" w:rsidRDefault="00EA18D2" w:rsidP="00685E25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8557A">
        <w:rPr>
          <w:rFonts w:ascii="Times New Roman" w:hAnsi="Times New Roman" w:cs="Times New Roman"/>
          <w:sz w:val="24"/>
          <w:szCs w:val="24"/>
        </w:rPr>
        <w:t>униципальным имуществом</w:t>
      </w:r>
    </w:p>
    <w:p w:rsidR="00685E25" w:rsidRDefault="00685E25" w:rsidP="00685E25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171DA2" w:rsidRPr="00685E25" w:rsidRDefault="00C22E35" w:rsidP="00685E25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района.</w:t>
      </w:r>
      <w:bookmarkStart w:id="0" w:name="_GoBack"/>
      <w:bookmarkEnd w:id="0"/>
      <w:r w:rsidR="00685E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EA18D2">
        <w:rPr>
          <w:rFonts w:ascii="Times New Roman" w:hAnsi="Times New Roman" w:cs="Times New Roman"/>
          <w:sz w:val="24"/>
          <w:szCs w:val="24"/>
        </w:rPr>
        <w:t>Т. В. Петроченкова</w:t>
      </w:r>
    </w:p>
    <w:sectPr w:rsidR="00171DA2" w:rsidRPr="00685E25" w:rsidSect="0092299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DA2"/>
    <w:rsid w:val="000C46D5"/>
    <w:rsid w:val="00171DA2"/>
    <w:rsid w:val="001F056D"/>
    <w:rsid w:val="00220ABF"/>
    <w:rsid w:val="002A5617"/>
    <w:rsid w:val="0035710D"/>
    <w:rsid w:val="0039094D"/>
    <w:rsid w:val="003E5C7B"/>
    <w:rsid w:val="0040166F"/>
    <w:rsid w:val="004228C5"/>
    <w:rsid w:val="00685E25"/>
    <w:rsid w:val="006E5178"/>
    <w:rsid w:val="006E7B15"/>
    <w:rsid w:val="00757A23"/>
    <w:rsid w:val="007A247C"/>
    <w:rsid w:val="008059C9"/>
    <w:rsid w:val="0083786A"/>
    <w:rsid w:val="008C29A5"/>
    <w:rsid w:val="00922993"/>
    <w:rsid w:val="00A41B6D"/>
    <w:rsid w:val="00AB6C07"/>
    <w:rsid w:val="00B05EB5"/>
    <w:rsid w:val="00B574E5"/>
    <w:rsid w:val="00B8557A"/>
    <w:rsid w:val="00BD0F75"/>
    <w:rsid w:val="00C13CF0"/>
    <w:rsid w:val="00C22E35"/>
    <w:rsid w:val="00CE46C1"/>
    <w:rsid w:val="00D51259"/>
    <w:rsid w:val="00DA135D"/>
    <w:rsid w:val="00DB108E"/>
    <w:rsid w:val="00DF643B"/>
    <w:rsid w:val="00E85A7A"/>
    <w:rsid w:val="00EA18D2"/>
    <w:rsid w:val="00ED60E2"/>
    <w:rsid w:val="00EE60C4"/>
    <w:rsid w:val="00F14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BEST</cp:lastModifiedBy>
  <cp:revision>20</cp:revision>
  <cp:lastPrinted>2021-11-22T08:50:00Z</cp:lastPrinted>
  <dcterms:created xsi:type="dcterms:W3CDTF">2021-09-07T13:16:00Z</dcterms:created>
  <dcterms:modified xsi:type="dcterms:W3CDTF">2025-11-29T16:01:00Z</dcterms:modified>
</cp:coreProperties>
</file>